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F5E32" w14:textId="77777777" w:rsidR="00CA5C1B" w:rsidRDefault="00CA5C1B" w:rsidP="00CA5C1B">
      <w:pPr>
        <w:jc w:val="center"/>
        <w:rPr>
          <w:rFonts w:ascii="Arial" w:hAnsi="Arial"/>
          <w:b/>
          <w:sz w:val="28"/>
        </w:rPr>
      </w:pPr>
    </w:p>
    <w:p w14:paraId="222E506B" w14:textId="1E367551" w:rsidR="00CA5C1B" w:rsidRPr="002520F5" w:rsidRDefault="00CA5C1B" w:rsidP="00CA5C1B">
      <w:pPr>
        <w:jc w:val="center"/>
        <w:rPr>
          <w:rFonts w:ascii="Arial" w:hAnsi="Arial"/>
          <w:b/>
          <w:sz w:val="28"/>
        </w:rPr>
      </w:pPr>
      <w:r w:rsidRPr="002520F5">
        <w:rPr>
          <w:rFonts w:ascii="Arial" w:hAnsi="Arial"/>
          <w:b/>
          <w:sz w:val="28"/>
        </w:rPr>
        <w:t xml:space="preserve">VERBALE DI ACCORDO SINDACALE </w:t>
      </w:r>
    </w:p>
    <w:p w14:paraId="65CFE49F" w14:textId="77777777" w:rsidR="00CA5C1B" w:rsidRPr="002520F5" w:rsidRDefault="00CA5C1B" w:rsidP="00CA5C1B">
      <w:pPr>
        <w:jc w:val="center"/>
        <w:rPr>
          <w:rFonts w:ascii="Arial" w:hAnsi="Arial"/>
          <w:b/>
          <w:sz w:val="28"/>
        </w:rPr>
      </w:pPr>
      <w:r w:rsidRPr="002520F5">
        <w:rPr>
          <w:rFonts w:ascii="Arial" w:hAnsi="Arial"/>
          <w:b/>
          <w:sz w:val="28"/>
        </w:rPr>
        <w:t>ASSEGNO INTEGRAZIONE SALARIALE FSBA</w:t>
      </w:r>
      <w:r w:rsidRPr="002520F5">
        <w:rPr>
          <w:rFonts w:ascii="Arial" w:hAnsi="Arial"/>
          <w:b/>
          <w:strike/>
          <w:sz w:val="28"/>
        </w:rPr>
        <w:t xml:space="preserve"> </w:t>
      </w:r>
      <w:r w:rsidRPr="002520F5">
        <w:rPr>
          <w:rFonts w:ascii="Arial" w:hAnsi="Arial"/>
          <w:b/>
          <w:sz w:val="28"/>
        </w:rPr>
        <w:t xml:space="preserve">ACIGS PER </w:t>
      </w:r>
    </w:p>
    <w:p w14:paraId="73829A19" w14:textId="77777777" w:rsidR="00CA5C1B" w:rsidRPr="002520F5" w:rsidRDefault="00CA5C1B" w:rsidP="00CA5C1B">
      <w:pPr>
        <w:jc w:val="center"/>
        <w:rPr>
          <w:rFonts w:ascii="Arial" w:hAnsi="Arial"/>
          <w:b/>
          <w:sz w:val="28"/>
        </w:rPr>
      </w:pPr>
      <w:r w:rsidRPr="002520F5">
        <w:rPr>
          <w:rFonts w:ascii="Arial" w:hAnsi="Arial"/>
          <w:b/>
          <w:sz w:val="28"/>
        </w:rPr>
        <w:t>RIORGANIZZAZIONE AZIENDALE</w:t>
      </w:r>
    </w:p>
    <w:p w14:paraId="745EB853" w14:textId="77777777" w:rsidR="00CA5C1B" w:rsidRPr="002520F5" w:rsidRDefault="00CA5C1B" w:rsidP="00CA5C1B">
      <w:pPr>
        <w:spacing w:after="60"/>
        <w:jc w:val="both"/>
        <w:rPr>
          <w:rFonts w:ascii="Arial" w:hAnsi="Arial"/>
          <w:sz w:val="12"/>
        </w:rPr>
      </w:pPr>
    </w:p>
    <w:p w14:paraId="70D2431B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In data _____________ presso la sede di ______________________________________ si sono incontrati:</w:t>
      </w:r>
    </w:p>
    <w:p w14:paraId="4D6565DC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l’</w:t>
      </w:r>
      <w:r w:rsidRPr="002520F5">
        <w:rPr>
          <w:rFonts w:ascii="Calibri" w:hAnsi="Calibri" w:cs="Calibri"/>
          <w:b/>
          <w:sz w:val="20"/>
          <w:szCs w:val="20"/>
        </w:rPr>
        <w:t>impresa / datori di lavoro Associativi/OO.SS versanti FSBA</w:t>
      </w:r>
      <w:r w:rsidRPr="002520F5">
        <w:rPr>
          <w:rFonts w:ascii="Calibri" w:hAnsi="Calibri" w:cs="Calibri"/>
          <w:sz w:val="20"/>
          <w:szCs w:val="20"/>
        </w:rPr>
        <w:t xml:space="preserve">    _____________________________________________ </w:t>
      </w:r>
    </w:p>
    <w:p w14:paraId="460176EC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sita in via ____________________________________ cap _________ Comune ________________________________</w:t>
      </w:r>
    </w:p>
    <w:p w14:paraId="413C18F2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P. IVA _______________________ Cod. Fisc. _________________________ Matr. INPS__________________________</w:t>
      </w:r>
    </w:p>
    <w:p w14:paraId="3995D441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nella persona di ____________________________________________ in qualità di titolare/legale rappresentante; assistita da __________________________________ per _________________________________________________</w:t>
      </w:r>
    </w:p>
    <w:p w14:paraId="43FCA15F" w14:textId="77777777" w:rsidR="00CA5C1B" w:rsidRPr="002520F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4DC79898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ed i </w:t>
      </w:r>
      <w:r w:rsidRPr="002520F5">
        <w:rPr>
          <w:rFonts w:ascii="Calibri" w:hAnsi="Calibri" w:cs="Calibri"/>
          <w:b/>
          <w:sz w:val="20"/>
          <w:szCs w:val="20"/>
        </w:rPr>
        <w:t>lavoratori</w:t>
      </w:r>
      <w:r w:rsidRPr="002520F5">
        <w:rPr>
          <w:rFonts w:ascii="Calibri" w:hAnsi="Calibri" w:cs="Calibri"/>
          <w:sz w:val="20"/>
          <w:szCs w:val="20"/>
        </w:rPr>
        <w:t xml:space="preserve"> sotto segnati e assistiti, giusto specifico mandato come confermano le firme sotto riportate, dalle OOSS nella/e persona/e di </w:t>
      </w:r>
    </w:p>
    <w:p w14:paraId="7D35EC50" w14:textId="77777777" w:rsidR="00CA5C1B" w:rsidRPr="002520F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18B7A4E3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2520F5">
        <w:rPr>
          <w:rFonts w:ascii="Calibri" w:hAnsi="Calibri" w:cs="Calibri"/>
          <w:sz w:val="20"/>
          <w:szCs w:val="20"/>
          <w:lang w:val="en-US"/>
        </w:rPr>
        <w:t xml:space="preserve">OOSS </w:t>
      </w:r>
      <w:r w:rsidRPr="002520F5">
        <w:rPr>
          <w:rFonts w:ascii="Calibri" w:hAnsi="Calibri" w:cs="Calibri"/>
          <w:b/>
          <w:sz w:val="20"/>
          <w:szCs w:val="20"/>
          <w:lang w:val="en-US"/>
        </w:rPr>
        <w:t>_____________</w:t>
      </w:r>
      <w:r w:rsidRPr="002520F5">
        <w:rPr>
          <w:rFonts w:ascii="Calibri" w:hAnsi="Calibri" w:cs="Calibri"/>
          <w:sz w:val="20"/>
          <w:szCs w:val="20"/>
          <w:lang w:val="en-US"/>
        </w:rPr>
        <w:t xml:space="preserve"> Sig. _____________________________________</w:t>
      </w:r>
    </w:p>
    <w:p w14:paraId="583D5AA0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2520F5">
        <w:rPr>
          <w:rFonts w:ascii="Calibri" w:hAnsi="Calibri" w:cs="Calibri"/>
          <w:sz w:val="20"/>
          <w:szCs w:val="20"/>
          <w:lang w:val="en-US"/>
        </w:rPr>
        <w:t>OOSS _____________ Sig. _____________________________________</w:t>
      </w:r>
    </w:p>
    <w:p w14:paraId="44CA94E0" w14:textId="19394D0A" w:rsidR="00CA5C1B" w:rsidRDefault="00CA5C1B" w:rsidP="00CA5C1B">
      <w:pPr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  <w:lang w:val="en-US"/>
        </w:rPr>
        <w:t xml:space="preserve">OOSS _____________ Sig. </w:t>
      </w:r>
      <w:r w:rsidRPr="002520F5">
        <w:rPr>
          <w:rFonts w:ascii="Calibri" w:hAnsi="Calibri" w:cs="Calibri"/>
          <w:sz w:val="20"/>
          <w:szCs w:val="20"/>
        </w:rPr>
        <w:t>_____________________________________</w:t>
      </w:r>
    </w:p>
    <w:p w14:paraId="40A8B9F8" w14:textId="77777777" w:rsidR="00D60950" w:rsidRPr="005B7C9F" w:rsidRDefault="00D60950" w:rsidP="00D60950">
      <w:pPr>
        <w:rPr>
          <w:rFonts w:ascii="Calibri" w:hAnsi="Calibri" w:cs="Calibri"/>
          <w:sz w:val="20"/>
          <w:szCs w:val="20"/>
        </w:rPr>
      </w:pPr>
      <w:r w:rsidRPr="005B7C9F">
        <w:rPr>
          <w:rFonts w:ascii="Calibri" w:hAnsi="Calibri" w:cs="Calibri"/>
          <w:sz w:val="14"/>
          <w:szCs w:val="14"/>
          <w:lang w:val="en-US"/>
        </w:rPr>
        <w:t>(INDICARE LA SIGLA DELLA OOSS E NOME COGNOME DELL’OPERATORE DELLA OOSS)</w:t>
      </w:r>
    </w:p>
    <w:p w14:paraId="2ABE2CAB" w14:textId="77777777" w:rsidR="00CA5C1B" w:rsidRPr="002520F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5CC4670C" w14:textId="444542F2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Al fine di esperire la procedura sindacale prevista dall’Accordo Interconfederale Regionale </w:t>
      </w:r>
      <w:r w:rsidR="008A5321">
        <w:rPr>
          <w:rFonts w:ascii="Calibri" w:hAnsi="Calibri" w:cs="Calibri"/>
          <w:sz w:val="20"/>
          <w:szCs w:val="20"/>
        </w:rPr>
        <w:t>13 giugno 2025</w:t>
      </w:r>
      <w:r w:rsidRPr="002520F5">
        <w:rPr>
          <w:rFonts w:ascii="Calibri" w:hAnsi="Calibri" w:cs="Calibri"/>
          <w:sz w:val="20"/>
          <w:szCs w:val="20"/>
        </w:rPr>
        <w:t xml:space="preserve"> per l’utilizzo dell’ACIGS FSBA per Riorganizzazione aziendale, ai sensi di quanto previsto dagli articoli 27 e 30 del D.lgs. n. 148/2015 e successivi provvedimenti.</w:t>
      </w:r>
    </w:p>
    <w:p w14:paraId="75B229C6" w14:textId="77777777" w:rsidR="00CA5C1B" w:rsidRPr="002520F5" w:rsidRDefault="00CA5C1B" w:rsidP="00CA5C1B">
      <w:pPr>
        <w:jc w:val="center"/>
        <w:rPr>
          <w:rFonts w:ascii="Calibri" w:hAnsi="Calibri" w:cs="Calibri"/>
          <w:b/>
          <w:sz w:val="20"/>
          <w:szCs w:val="20"/>
        </w:rPr>
      </w:pPr>
      <w:r w:rsidRPr="002520F5">
        <w:rPr>
          <w:rFonts w:ascii="Calibri" w:hAnsi="Calibri" w:cs="Calibri"/>
          <w:b/>
          <w:sz w:val="20"/>
          <w:szCs w:val="20"/>
        </w:rPr>
        <w:t>Premesso che</w:t>
      </w:r>
    </w:p>
    <w:p w14:paraId="4EF978C8" w14:textId="77777777" w:rsidR="00CA5C1B" w:rsidRPr="002520F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539B6134" w14:textId="77777777" w:rsidR="00CA5C1B" w:rsidRPr="002520F5" w:rsidRDefault="00CA5C1B" w:rsidP="00CA5C1B">
      <w:pPr>
        <w:pStyle w:val="Paragrafoelenco"/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l’impresa ha natura artigiana (con CSC _______), ha in forza ____ dipendenti, </w:t>
      </w:r>
      <w:r w:rsidRPr="002520F5">
        <w:rPr>
          <w:rFonts w:ascii="Calibri" w:eastAsia="Calibri" w:hAnsi="Calibri" w:cs="Arial"/>
          <w:sz w:val="20"/>
          <w:szCs w:val="20"/>
          <w:lang w:eastAsia="en-US"/>
        </w:rPr>
        <w:t xml:space="preserve">nel semestre precedente ha occupato un numero di dipendenti superiore a 15 (rif.to criteri INPS) </w:t>
      </w:r>
      <w:r w:rsidRPr="002520F5">
        <w:rPr>
          <w:rFonts w:ascii="Calibri" w:hAnsi="Calibri" w:cs="Calibri"/>
          <w:sz w:val="20"/>
          <w:szCs w:val="20"/>
        </w:rPr>
        <w:t>ed applica il seguente CCNL/CCRL: _________________________________________________________________________________________</w:t>
      </w:r>
    </w:p>
    <w:p w14:paraId="0AECEBD9" w14:textId="77777777" w:rsidR="00CA5C1B" w:rsidRPr="002520F5" w:rsidRDefault="00CA5C1B" w:rsidP="00CA5C1B">
      <w:pPr>
        <w:pStyle w:val="Paragrafoelenco"/>
        <w:numPr>
          <w:ilvl w:val="0"/>
          <w:numId w:val="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520F5">
        <w:rPr>
          <w:rFonts w:ascii="Calibri" w:hAnsi="Calibri" w:cs="Calibri"/>
          <w:sz w:val="20"/>
          <w:szCs w:val="20"/>
        </w:rPr>
        <w:t>in data __________ è stato comunicato alle OOSS ed una delle OO. AA. l’avvio della procedura di consultazione sindacale per sospendere e/o ridurre temporaneamente l’attività produttiva;</w:t>
      </w:r>
    </w:p>
    <w:p w14:paraId="3E20A326" w14:textId="77777777" w:rsidR="00CA5C1B" w:rsidRPr="002520F5" w:rsidRDefault="00CA5C1B" w:rsidP="00CA5C1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2520F5">
        <w:rPr>
          <w:rFonts w:ascii="Calibri" w:eastAsia="Calibri" w:hAnsi="Calibri" w:cs="Calibri"/>
          <w:sz w:val="20"/>
          <w:szCs w:val="20"/>
        </w:rPr>
        <w:t xml:space="preserve">l'impresa chiede il ricorso alla prestazione FSBA per la causale di intervento “Riorganizzazione aziendale” al fine di salvaguardare l'occupazione, la competitività aziendale e le professionalità delle lavoratrici e lavoratori. </w:t>
      </w:r>
    </w:p>
    <w:p w14:paraId="051FAEF1" w14:textId="77777777" w:rsidR="00CA5C1B" w:rsidRPr="002520F5" w:rsidRDefault="00CA5C1B" w:rsidP="00CA5C1B">
      <w:pPr>
        <w:pStyle w:val="Paragrafoelenco"/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l’impresa dichiara di essere in regola con i versamenti FSBA, di non rientrare nel campo di applicazione del Titolo I del D.lgs. 14 settembre 2015, n. 148 e che i dipendenti soddisfano il requisito soggettivo dell’anzianità aziendale previsto dalla normativa vigente;</w:t>
      </w:r>
    </w:p>
    <w:p w14:paraId="362E0E6B" w14:textId="390F8BB0" w:rsidR="00B30EB2" w:rsidRPr="00E04ED7" w:rsidRDefault="00CA5C1B" w:rsidP="00CA5C1B">
      <w:pPr>
        <w:pStyle w:val="Paragrafoelenco"/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bookmarkStart w:id="0" w:name="_Hlk199927265"/>
      <w:r w:rsidRPr="00F86D1F">
        <w:rPr>
          <w:rFonts w:ascii="Calibri" w:hAnsi="Calibri" w:cs="Calibri"/>
          <w:sz w:val="20"/>
          <w:szCs w:val="20"/>
        </w:rPr>
        <w:t xml:space="preserve">l’impresa ha verificato la capienza delle </w:t>
      </w:r>
      <w:r w:rsidRPr="00E04ED7">
        <w:rPr>
          <w:rFonts w:ascii="Calibri" w:hAnsi="Calibri" w:cs="Calibri"/>
          <w:sz w:val="20"/>
          <w:szCs w:val="20"/>
        </w:rPr>
        <w:t>settimane esigibili nel quinquennio mobile in conformità al vigente Regolamento FSBA e alle procedure operative FSBA ACIGS;</w:t>
      </w:r>
      <w:r w:rsidR="00B30EB2" w:rsidRPr="00E04ED7">
        <w:rPr>
          <w:rFonts w:ascii="Calibri" w:hAnsi="Calibri" w:cs="Calibri"/>
          <w:sz w:val="20"/>
          <w:szCs w:val="20"/>
        </w:rPr>
        <w:t xml:space="preserve"> </w:t>
      </w:r>
    </w:p>
    <w:bookmarkEnd w:id="0"/>
    <w:p w14:paraId="763C682D" w14:textId="77777777" w:rsidR="00CA5C1B" w:rsidRPr="002520F5" w:rsidRDefault="00CA5C1B" w:rsidP="00CA5C1B">
      <w:pPr>
        <w:pStyle w:val="Paragrafoelenco"/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l’impresa dichiara di dare la propria disponibilità all’intervento di Fondartigianato, così come previsto nell’Offerta Formativa, per la realizzazione di attività di formazione continua del fondo stesso;</w:t>
      </w:r>
    </w:p>
    <w:p w14:paraId="06758B80" w14:textId="77777777" w:rsidR="00CA5C1B" w:rsidRPr="002520F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6675586F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Le Parti come sopra costituite concordano:</w:t>
      </w:r>
    </w:p>
    <w:p w14:paraId="3ECE773C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11C11BA1" w14:textId="77777777" w:rsidR="00CA5C1B" w:rsidRPr="002520F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Durata: di effettuare un periodo di sospensione a zero ore /riduzione dell’attività lavorativa (nel limite dell’80% delle ore lavorabili nell’unità produttiva) dal ………………… al ……………………..</w:t>
      </w:r>
    </w:p>
    <w:p w14:paraId="384DB95E" w14:textId="77777777" w:rsidR="00CA5C1B" w:rsidRPr="002520F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Nominativi e periodi riportati in calce;</w:t>
      </w:r>
      <w:r w:rsidRPr="002520F5">
        <w:rPr>
          <w:rFonts w:ascii="Calibri" w:hAnsi="Calibri" w:cs="Calibri"/>
          <w:strike/>
          <w:sz w:val="20"/>
          <w:szCs w:val="20"/>
        </w:rPr>
        <w:t xml:space="preserve"> </w:t>
      </w:r>
    </w:p>
    <w:p w14:paraId="18CD28BD" w14:textId="77777777" w:rsidR="00CA5C1B" w:rsidRPr="002520F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L’individuazione del personale da sospendere e la sua rotazione mensile saranno gestite con il criterio della fungibilità e delle esigenze tecnico-organizzative, compatibili con il piano di risanamento aziendale di seguito descritto.</w:t>
      </w:r>
    </w:p>
    <w:p w14:paraId="11A0891E" w14:textId="77777777" w:rsidR="00CA5C1B" w:rsidRPr="002520F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Programma di interventi dell’impresa volto a fronteggiare le inefficienze della struttura gestionale o produttiva (a titolo esemplificativo e non esaustivo: indicazioni sugli investimenti, sviluppare nuovi processi per l’innovazione, riduzione delle spese generali e dei costi fissi, eventuale attività di formazione), finalizzato a un consistente recupero occupazionale, come da indicazioni contenute nel DM 94033/2016 e s.m.i. e prassi amministrative</w:t>
      </w:r>
    </w:p>
    <w:p w14:paraId="56B90F0D" w14:textId="77777777" w:rsidR="00CA5C1B" w:rsidRPr="002520F5" w:rsidRDefault="00CA5C1B" w:rsidP="00CA5C1B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  <w:r w:rsidRPr="002520F5">
        <w:rPr>
          <w:rFonts w:ascii="Calibri" w:hAnsi="Calibri" w:cs="Calibri"/>
          <w:i/>
          <w:iCs/>
          <w:sz w:val="20"/>
          <w:szCs w:val="20"/>
        </w:rPr>
        <w:t>(descrivere di seguito il programma o allegarlo al presente verbale)</w:t>
      </w:r>
    </w:p>
    <w:p w14:paraId="148346AF" w14:textId="77777777" w:rsidR="00CA5C1B" w:rsidRPr="002520F5" w:rsidRDefault="00CA5C1B" w:rsidP="00CA5C1B">
      <w:pPr>
        <w:pStyle w:val="Paragrafoelenco"/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3B5CB4" w14:textId="77777777" w:rsidR="00CA5C1B" w:rsidRPr="002520F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Eventuali ulteriori pattuizioni</w:t>
      </w:r>
    </w:p>
    <w:p w14:paraId="7F60108C" w14:textId="77777777" w:rsidR="00CA5C1B" w:rsidRPr="002520F5" w:rsidRDefault="00CA5C1B" w:rsidP="00CA5C1B">
      <w:pPr>
        <w:pStyle w:val="Paragrafoelenco"/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2367BCAD" w14:textId="77777777" w:rsidR="00CA5C1B" w:rsidRPr="002520F5" w:rsidRDefault="00CA5C1B" w:rsidP="00CA5C1B">
      <w:pPr>
        <w:pStyle w:val="Paragrafoelenco"/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5DBE0F63" w14:textId="77777777" w:rsidR="00CA5C1B" w:rsidRPr="002520F5" w:rsidRDefault="00CA5C1B" w:rsidP="00CA5C1B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5F61414C" w14:textId="77777777" w:rsidR="00CA5C1B" w:rsidRPr="002520F5" w:rsidRDefault="00CA5C1B" w:rsidP="00CA5C1B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3112F5E0" w14:textId="77777777" w:rsidR="00CA5C1B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- che i dipendenti conservano il posto di lavoro fino alla scadenza di tale periodo oppure fino alla scadenza del contratto a termine, se anteriore;</w:t>
      </w:r>
    </w:p>
    <w:p w14:paraId="119669D8" w14:textId="77777777" w:rsidR="00CA5C1B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5AFBE75F" w14:textId="77777777" w:rsidR="00CA5C1B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78A18E5B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6581C044" w14:textId="3C0D42D0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- che tale sospensione/riduzione dell’attività lavorativa non darà luogo alla decorrenza della retribuzione diretta indiretta e/o differita, fatto salvo il TFR, a meno che non vi siano periodi lavorativi (rientro temporaneo/programmato) per i quali si applicano i criteri di maturazione dei ratei previsti dai CCNL/CCRL, salvo diverse pattuizioni;</w:t>
      </w:r>
    </w:p>
    <w:p w14:paraId="3DB9DC4D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- che, nel caso vi fosse la necessità di far fronte a commesse straordinarie, non programmabili e non previste, l'impresa richiamerà al lavoro, con congruo preavviso, durante detto periodo di sospensione i lavoratori nel numero, nei nominativi e per il tempo necessario per portare a termine tale eventuale ulteriore lavoro;</w:t>
      </w:r>
    </w:p>
    <w:p w14:paraId="1E454985" w14:textId="77777777" w:rsidR="00CA5C1B" w:rsidRPr="002520F5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2520F5">
        <w:rPr>
          <w:rFonts w:ascii="Calibri" w:eastAsia="Calibri" w:hAnsi="Calibri" w:cs="Calibri"/>
          <w:sz w:val="20"/>
          <w:szCs w:val="20"/>
        </w:rPr>
        <w:t>- che le parti effettueranno delle verifiche periodiche, di norma ………., e comunque entro tre mesi dalla scadenza dell'ACIGS;</w:t>
      </w:r>
    </w:p>
    <w:p w14:paraId="63223B19" w14:textId="77777777" w:rsidR="00CA5C1B" w:rsidRPr="002520F5" w:rsidRDefault="00CA5C1B" w:rsidP="00CA5C1B">
      <w:pPr>
        <w:jc w:val="both"/>
        <w:rPr>
          <w:rFonts w:ascii="Calibri" w:hAnsi="Calibri" w:cs="Calibri"/>
          <w:strike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- che l’impresa si impegna ad operare l’invio telematico della domanda di prestazione, nei termini previsti dalle istruzioni operative di FSBA-ACIGS, per il tramite della piattaforma informatica di FSBA predisposta all’uopo, allegando il presente verbale.</w:t>
      </w:r>
    </w:p>
    <w:p w14:paraId="3342085F" w14:textId="77777777" w:rsidR="00CA5C1B" w:rsidRPr="002520F5" w:rsidRDefault="00CA5C1B" w:rsidP="00CA5C1B">
      <w:pPr>
        <w:jc w:val="both"/>
        <w:rPr>
          <w:rFonts w:ascii="Calibri" w:hAnsi="Calibri" w:cs="Calibri"/>
          <w:sz w:val="10"/>
          <w:szCs w:val="10"/>
        </w:rPr>
      </w:pPr>
    </w:p>
    <w:p w14:paraId="0747F9A2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Le premesse fanno parte integrante dell’accordo.</w:t>
      </w:r>
    </w:p>
    <w:p w14:paraId="6F407C83" w14:textId="77777777" w:rsidR="00CA5C1B" w:rsidRPr="002520F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17F5A46E" w14:textId="77777777" w:rsidR="00CA5C1B" w:rsidRPr="002520F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45B1C6BC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Letto, confermato e sottoscritto (Timbro e firma)</w:t>
      </w:r>
    </w:p>
    <w:p w14:paraId="5021EBAB" w14:textId="77777777" w:rsidR="00CA5C1B" w:rsidRPr="002520F5" w:rsidRDefault="00CA5C1B" w:rsidP="00CA5C1B">
      <w:pPr>
        <w:rPr>
          <w:rFonts w:ascii="Calibri" w:hAnsi="Calibri" w:cs="Calibri"/>
          <w:sz w:val="12"/>
          <w:szCs w:val="20"/>
        </w:rPr>
      </w:pPr>
    </w:p>
    <w:p w14:paraId="405AE300" w14:textId="77777777" w:rsidR="00CA5C1B" w:rsidRPr="002520F5" w:rsidRDefault="00CA5C1B" w:rsidP="00CA5C1B">
      <w:pPr>
        <w:ind w:left="708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Ditta 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OOSS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OOAA</w:t>
      </w:r>
    </w:p>
    <w:p w14:paraId="79C355B5" w14:textId="337A9ECF" w:rsidR="00CA5C1B" w:rsidRPr="00E04ED7" w:rsidRDefault="00D60950" w:rsidP="00CA5C1B">
      <w:pPr>
        <w:jc w:val="both"/>
        <w:rPr>
          <w:rFonts w:ascii="Calibri" w:hAnsi="Calibri" w:cs="Calibri"/>
          <w:sz w:val="20"/>
          <w:szCs w:val="20"/>
        </w:rPr>
      </w:pPr>
      <w:r w:rsidRPr="00E04ED7">
        <w:rPr>
          <w:rFonts w:ascii="Calibri" w:hAnsi="Calibri" w:cs="Calibri"/>
          <w:sz w:val="20"/>
          <w:szCs w:val="20"/>
        </w:rPr>
        <w:t xml:space="preserve">(Timbro e firma estesa)     </w:t>
      </w:r>
      <w:r w:rsidRPr="00E04ED7">
        <w:rPr>
          <w:rFonts w:ascii="Calibri" w:hAnsi="Calibri" w:cs="Calibri"/>
          <w:sz w:val="20"/>
          <w:szCs w:val="20"/>
        </w:rPr>
        <w:tab/>
        <w:t xml:space="preserve">                                (Timbro e firma estesa) </w:t>
      </w:r>
      <w:r w:rsidRPr="00E04ED7">
        <w:rPr>
          <w:rFonts w:ascii="Calibri" w:hAnsi="Calibri" w:cs="Calibri"/>
          <w:sz w:val="20"/>
          <w:szCs w:val="20"/>
        </w:rPr>
        <w:tab/>
      </w:r>
      <w:r w:rsidRPr="00E04ED7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55BBF15F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_____________________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____________________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______________________</w:t>
      </w:r>
    </w:p>
    <w:p w14:paraId="2627A3A7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59BE04D9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69CCE819" w14:textId="77777777" w:rsidR="00CA5C1B" w:rsidRPr="002520F5" w:rsidRDefault="00CA5C1B" w:rsidP="00CA5C1B">
      <w:pPr>
        <w:jc w:val="center"/>
        <w:rPr>
          <w:rFonts w:ascii="Calibri" w:hAnsi="Calibri" w:cs="Calibri"/>
          <w:b/>
          <w:szCs w:val="20"/>
        </w:rPr>
      </w:pPr>
      <w:r w:rsidRPr="002520F5">
        <w:rPr>
          <w:rFonts w:ascii="Calibri" w:hAnsi="Calibri" w:cs="Calibri"/>
          <w:b/>
          <w:szCs w:val="20"/>
        </w:rPr>
        <w:t>ELENCO LAVORATORI</w:t>
      </w:r>
    </w:p>
    <w:p w14:paraId="74F0FD2B" w14:textId="77777777" w:rsidR="00CA5C1B" w:rsidRPr="002520F5" w:rsidRDefault="00CA5C1B" w:rsidP="00CA5C1B">
      <w:pPr>
        <w:jc w:val="center"/>
        <w:rPr>
          <w:rFonts w:ascii="Calibri" w:hAnsi="Calibri" w:cs="Calibri"/>
          <w:b/>
          <w:szCs w:val="20"/>
        </w:rPr>
      </w:pPr>
      <w:r w:rsidRPr="002520F5">
        <w:rPr>
          <w:rFonts w:ascii="Calibri" w:hAnsi="Calibri" w:cs="Calibri"/>
          <w:b/>
          <w:szCs w:val="20"/>
        </w:rPr>
        <w:t>Periodo di sospensione previsto</w:t>
      </w:r>
    </w:p>
    <w:p w14:paraId="4AD76824" w14:textId="559AE2D0" w:rsidR="00B30EB2" w:rsidRPr="00F26E5F" w:rsidRDefault="00B30EB2" w:rsidP="00B30EB2">
      <w:pPr>
        <w:rPr>
          <w:rFonts w:ascii="Calibri" w:hAnsi="Calibri" w:cs="Calibri"/>
          <w:b/>
          <w:sz w:val="20"/>
          <w:szCs w:val="20"/>
        </w:rPr>
      </w:pPr>
      <w:r w:rsidRPr="00F26E5F">
        <w:rPr>
          <w:rFonts w:ascii="Calibri" w:hAnsi="Calibri" w:cs="Calibri"/>
          <w:b/>
          <w:sz w:val="20"/>
          <w:szCs w:val="20"/>
        </w:rPr>
        <w:t>I lavoratori devono possedere il requisito dei 30 giorni effettiv</w:t>
      </w:r>
      <w:r w:rsidR="00E04ED7" w:rsidRPr="00F26E5F">
        <w:rPr>
          <w:rFonts w:ascii="Calibri" w:hAnsi="Calibri" w:cs="Calibri"/>
          <w:b/>
          <w:sz w:val="20"/>
          <w:szCs w:val="20"/>
        </w:rPr>
        <w:t>i di</w:t>
      </w:r>
      <w:r w:rsidRPr="00F26E5F">
        <w:rPr>
          <w:rFonts w:ascii="Calibri" w:hAnsi="Calibri" w:cs="Calibri"/>
          <w:b/>
          <w:sz w:val="20"/>
          <w:szCs w:val="20"/>
        </w:rPr>
        <w:t xml:space="preserve"> impiego in data antecedente l’inizio della sospensione</w:t>
      </w:r>
    </w:p>
    <w:p w14:paraId="4EC95306" w14:textId="77777777" w:rsidR="00CA5C1B" w:rsidRPr="00E04ED7" w:rsidRDefault="00CA5C1B" w:rsidP="00CA5C1B">
      <w:pPr>
        <w:jc w:val="center"/>
        <w:rPr>
          <w:rFonts w:ascii="Calibri" w:hAnsi="Calibri" w:cs="Calibri"/>
          <w:bCs/>
          <w:szCs w:val="20"/>
        </w:rPr>
      </w:pPr>
    </w:p>
    <w:p w14:paraId="681E775F" w14:textId="77777777" w:rsidR="00CA5C1B" w:rsidRPr="00E04ED7" w:rsidRDefault="00CA5C1B" w:rsidP="00CA5C1B">
      <w:pPr>
        <w:jc w:val="center"/>
        <w:rPr>
          <w:rFonts w:ascii="Calibri" w:hAnsi="Calibri" w:cs="Calibri"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A5C1B" w:rsidRPr="002520F5" w14:paraId="3C72896B" w14:textId="77777777" w:rsidTr="00456BB2">
        <w:trPr>
          <w:trHeight w:val="51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576B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r w:rsidRPr="002520F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90E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520F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5FC1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520F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62A7" w14:textId="378E9D6E" w:rsidR="00CA5C1B" w:rsidRPr="002520F5" w:rsidRDefault="00CA5C1B" w:rsidP="00456BB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520F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FIRMA</w:t>
            </w:r>
            <w:r w:rsidR="00D6095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D60950" w:rsidRPr="00E04ED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ESTESA</w:t>
            </w:r>
          </w:p>
        </w:tc>
      </w:tr>
      <w:tr w:rsidR="00CA5C1B" w:rsidRPr="002520F5" w14:paraId="732BB99B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A52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72F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887E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0B5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6FE4495D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67B7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D3C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AD0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75D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6A1910EB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5E96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6640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833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7FEB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1797DA11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EA33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96C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E128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69F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48203518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78C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F90D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5F9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AF1F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2A8FDC89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A4B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03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34C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6D3F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3A27B313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34A8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F669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EAD8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2C00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2B0F8C89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A6C9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406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02B7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0902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7192DC71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3286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EE7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E08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F1A3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38DE73E5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E046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B5C6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2654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1D3D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12A64ADE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DDA6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11C2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AE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FE9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05E80146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CFDD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0103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C4FB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9272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5E15692B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9673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8037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6792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F83F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59104486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8031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D561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D491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687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168D506A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B39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FC81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A75F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BE6E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0342C404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ACCD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A73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8FC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DBF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4F736C29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77C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4BE9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1E16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EFF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41ABE676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38C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354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B553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1C13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0F2420CA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038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1089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1E21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A0F9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15262D17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9EED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D71E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7ED4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5831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5A63616B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844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599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953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DC6F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0E807621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3092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1DB0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E22B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87EE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0F01C49F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7A18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EE11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EC0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7B73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4FC7035A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B312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92EE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82AF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5B1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2A352C8D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7B8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7A42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0BFE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FD32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47068579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D857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6782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C143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1BC8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603B472D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5D26697B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25A96F3F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701D9C60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3B04FC92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Timbro e firma</w:t>
      </w:r>
    </w:p>
    <w:p w14:paraId="495A43E1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26EAFC96" w14:textId="77777777" w:rsidR="00CA5C1B" w:rsidRPr="002520F5" w:rsidRDefault="00CA5C1B" w:rsidP="00CA5C1B">
      <w:pPr>
        <w:ind w:firstLine="708"/>
        <w:rPr>
          <w:rFonts w:ascii="Calibri" w:hAnsi="Calibri" w:cs="Calibri"/>
          <w:sz w:val="20"/>
          <w:szCs w:val="20"/>
        </w:rPr>
      </w:pPr>
    </w:p>
    <w:p w14:paraId="1FE8C4E9" w14:textId="77777777" w:rsidR="00CA5C1B" w:rsidRPr="002520F5" w:rsidRDefault="00CA5C1B" w:rsidP="00CA5C1B">
      <w:pPr>
        <w:ind w:firstLine="708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Ditta 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OOSS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OOAA</w:t>
      </w:r>
    </w:p>
    <w:p w14:paraId="3FD6DDE2" w14:textId="34B31227" w:rsidR="00CA5C1B" w:rsidRPr="00D03B02" w:rsidRDefault="00D60950" w:rsidP="00CA5C1B">
      <w:pPr>
        <w:jc w:val="both"/>
        <w:rPr>
          <w:rFonts w:ascii="Calibri" w:hAnsi="Calibri" w:cs="Calibri"/>
          <w:sz w:val="20"/>
          <w:szCs w:val="20"/>
        </w:rPr>
      </w:pPr>
      <w:r w:rsidRPr="00D03B02">
        <w:rPr>
          <w:rFonts w:ascii="Calibri" w:hAnsi="Calibri" w:cs="Calibri"/>
          <w:sz w:val="20"/>
          <w:szCs w:val="20"/>
        </w:rPr>
        <w:t xml:space="preserve">(Timbro e firma estesa)     </w:t>
      </w:r>
      <w:r w:rsidRPr="00D03B02">
        <w:rPr>
          <w:rFonts w:ascii="Calibri" w:hAnsi="Calibri" w:cs="Calibri"/>
          <w:sz w:val="20"/>
          <w:szCs w:val="20"/>
        </w:rPr>
        <w:tab/>
        <w:t xml:space="preserve">               </w:t>
      </w:r>
      <w:r w:rsidR="00A83867" w:rsidRPr="00D03B02">
        <w:rPr>
          <w:rFonts w:ascii="Calibri" w:hAnsi="Calibri" w:cs="Calibri"/>
          <w:sz w:val="20"/>
          <w:szCs w:val="20"/>
        </w:rPr>
        <w:t xml:space="preserve">               </w:t>
      </w:r>
      <w:r w:rsidRPr="00D03B02">
        <w:rPr>
          <w:rFonts w:ascii="Calibri" w:hAnsi="Calibri" w:cs="Calibri"/>
          <w:sz w:val="20"/>
          <w:szCs w:val="20"/>
        </w:rPr>
        <w:t xml:space="preserve">(Timbro e firma estesa) </w:t>
      </w:r>
      <w:r w:rsidRPr="00D03B02">
        <w:rPr>
          <w:rFonts w:ascii="Calibri" w:hAnsi="Calibri" w:cs="Calibri"/>
          <w:sz w:val="20"/>
          <w:szCs w:val="20"/>
        </w:rPr>
        <w:tab/>
      </w:r>
      <w:r w:rsidRPr="00D03B02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310B0CA1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44529CFD" w14:textId="0682616D" w:rsidR="009953BD" w:rsidRPr="00D1434E" w:rsidRDefault="00CA5C1B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  <w:r w:rsidRPr="002520F5">
        <w:rPr>
          <w:rFonts w:ascii="Calibri" w:hAnsi="Calibri" w:cs="Calibri"/>
          <w:sz w:val="20"/>
          <w:szCs w:val="20"/>
        </w:rPr>
        <w:t>_______________________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____________________</w:t>
      </w:r>
      <w:r w:rsidRPr="008E44DA">
        <w:rPr>
          <w:rFonts w:ascii="Calibri" w:hAnsi="Calibri" w:cs="Calibri"/>
          <w:sz w:val="20"/>
          <w:szCs w:val="20"/>
        </w:rPr>
        <w:tab/>
      </w:r>
      <w:r w:rsidRPr="008E44DA">
        <w:rPr>
          <w:rFonts w:ascii="Calibri" w:hAnsi="Calibri" w:cs="Calibri"/>
          <w:sz w:val="20"/>
          <w:szCs w:val="20"/>
        </w:rPr>
        <w:tab/>
        <w:t>______________________</w:t>
      </w:r>
    </w:p>
    <w:sectPr w:rsidR="009953BD" w:rsidRPr="00D1434E" w:rsidSect="00CA5C1B">
      <w:headerReference w:type="default" r:id="rId8"/>
      <w:footerReference w:type="default" r:id="rId9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54591" w14:textId="77777777" w:rsidR="009E5C44" w:rsidRDefault="009E5C44" w:rsidP="00D0389D">
      <w:r>
        <w:separator/>
      </w:r>
    </w:p>
  </w:endnote>
  <w:endnote w:type="continuationSeparator" w:id="0">
    <w:p w14:paraId="6F73FB90" w14:textId="77777777" w:rsidR="009E5C44" w:rsidRDefault="009E5C44" w:rsidP="00D0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CF64" w14:textId="5B6BF449" w:rsidR="00732A6C" w:rsidRPr="00732A6C" w:rsidRDefault="00732A6C" w:rsidP="00732A6C">
    <w:pPr>
      <w:pStyle w:val="Pidipagina"/>
      <w:jc w:val="right"/>
      <w:rPr>
        <w:rFonts w:ascii="Calibri" w:hAnsi="Calibri" w:cs="Calibri"/>
        <w:b/>
        <w:sz w:val="16"/>
      </w:rPr>
    </w:pPr>
  </w:p>
  <w:p w14:paraId="544D7869" w14:textId="77777777" w:rsidR="00F24110" w:rsidRDefault="00F241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0D80D" w14:textId="77777777" w:rsidR="009E5C44" w:rsidRDefault="009E5C44" w:rsidP="00D0389D">
      <w:r>
        <w:separator/>
      </w:r>
    </w:p>
  </w:footnote>
  <w:footnote w:type="continuationSeparator" w:id="0">
    <w:p w14:paraId="1BC9BABF" w14:textId="77777777" w:rsidR="009E5C44" w:rsidRDefault="009E5C44" w:rsidP="00D0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4E1F" w14:textId="360FE9F7" w:rsidR="00D0389D" w:rsidRPr="00DC0655" w:rsidRDefault="00D03D0C" w:rsidP="005B274C">
    <w:pPr>
      <w:pStyle w:val="Intestazione"/>
      <w:tabs>
        <w:tab w:val="clear" w:pos="9638"/>
        <w:tab w:val="right" w:pos="10466"/>
      </w:tabs>
      <w:rPr>
        <w:rFonts w:ascii="Calibri" w:hAnsi="Calibri"/>
        <w:b/>
        <w:sz w:val="16"/>
      </w:rPr>
    </w:pPr>
    <w:r w:rsidRPr="005B7C9F">
      <w:rPr>
        <w:rFonts w:ascii="Calibri" w:hAnsi="Calibri"/>
        <w:b/>
        <w:sz w:val="16"/>
      </w:rPr>
      <w:t>Allegato</w:t>
    </w:r>
    <w:r w:rsidR="0021342A" w:rsidRPr="005B7C9F">
      <w:rPr>
        <w:rFonts w:ascii="Calibri" w:hAnsi="Calibri"/>
        <w:b/>
        <w:sz w:val="16"/>
      </w:rPr>
      <w:t xml:space="preserve"> n.</w:t>
    </w:r>
    <w:r w:rsidR="0021342A">
      <w:rPr>
        <w:rFonts w:ascii="Calibri" w:hAnsi="Calibri"/>
        <w:b/>
        <w:sz w:val="16"/>
      </w:rPr>
      <w:t xml:space="preserve"> </w:t>
    </w:r>
    <w:r w:rsidR="002E5074">
      <w:rPr>
        <w:rFonts w:ascii="Calibri" w:hAnsi="Calibri"/>
        <w:b/>
        <w:sz w:val="16"/>
      </w:rPr>
      <w:t>2A</w:t>
    </w:r>
    <w:r w:rsidR="0021342A">
      <w:rPr>
        <w:rFonts w:ascii="Calibri" w:hAnsi="Calibri"/>
        <w:b/>
        <w:sz w:val="16"/>
      </w:rPr>
      <w:t xml:space="preserve"> </w:t>
    </w:r>
    <w:r w:rsidR="00371D3F">
      <w:rPr>
        <w:rFonts w:ascii="Calibri" w:hAnsi="Calibri"/>
        <w:b/>
        <w:sz w:val="16"/>
      </w:rPr>
      <w:t xml:space="preserve"> Mod. FSBA – A</w:t>
    </w:r>
    <w:r w:rsidR="00507D9B">
      <w:rPr>
        <w:rFonts w:ascii="Calibri" w:hAnsi="Calibri"/>
        <w:b/>
        <w:sz w:val="16"/>
      </w:rPr>
      <w:t>CIGS</w:t>
    </w:r>
    <w:r w:rsidR="009577FC" w:rsidRPr="00DC0655">
      <w:rPr>
        <w:rFonts w:ascii="Calibri" w:hAnsi="Calibri"/>
        <w:b/>
        <w:sz w:val="16"/>
      </w:rPr>
      <w:tab/>
    </w:r>
    <w:r w:rsidR="001E2566">
      <w:rPr>
        <w:rFonts w:ascii="Calibri" w:hAnsi="Calibri"/>
        <w:b/>
        <w:sz w:val="16"/>
      </w:rPr>
      <w:t xml:space="preserve">                                                                                                               </w:t>
    </w:r>
    <w:r w:rsidR="004E0A1E">
      <w:rPr>
        <w:rFonts w:ascii="Calibri" w:hAnsi="Calibri"/>
        <w:b/>
        <w:sz w:val="16"/>
      </w:rPr>
      <w:t>A</w:t>
    </w:r>
    <w:r w:rsidR="00371D3F">
      <w:rPr>
        <w:rFonts w:ascii="Calibri" w:hAnsi="Calibri"/>
        <w:b/>
        <w:sz w:val="16"/>
      </w:rPr>
      <w:t xml:space="preserve">ccordo Interconfederale regionale Veneto </w:t>
    </w:r>
    <w:r w:rsidR="001E2566" w:rsidRPr="005B7C9F">
      <w:rPr>
        <w:rFonts w:ascii="Calibri" w:hAnsi="Calibri"/>
        <w:b/>
        <w:sz w:val="16"/>
      </w:rPr>
      <w:t>del</w:t>
    </w:r>
    <w:r w:rsidR="001E2566">
      <w:rPr>
        <w:rFonts w:ascii="Calibri" w:hAnsi="Calibri"/>
        <w:b/>
        <w:sz w:val="16"/>
      </w:rPr>
      <w:t xml:space="preserve"> </w:t>
    </w:r>
    <w:r w:rsidR="005B7C9F">
      <w:rPr>
        <w:rFonts w:ascii="Calibri" w:hAnsi="Calibri"/>
        <w:b/>
        <w:sz w:val="16"/>
      </w:rPr>
      <w:t>13 giugno 2025</w:t>
    </w:r>
    <w:r w:rsidR="001E2566">
      <w:rPr>
        <w:rFonts w:ascii="Calibri" w:hAnsi="Calibri"/>
        <w:b/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599"/>
    <w:multiLevelType w:val="hybridMultilevel"/>
    <w:tmpl w:val="4C70D1AA"/>
    <w:lvl w:ilvl="0" w:tplc="4FF2868E">
      <w:numFmt w:val="bullet"/>
      <w:lvlText w:val="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22240948"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D7B39"/>
    <w:multiLevelType w:val="hybridMultilevel"/>
    <w:tmpl w:val="1A12967E"/>
    <w:lvl w:ilvl="0" w:tplc="73CA663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204C5D"/>
    <w:multiLevelType w:val="hybridMultilevel"/>
    <w:tmpl w:val="B8647B1E"/>
    <w:numStyleLink w:val="Stileimportato1"/>
  </w:abstractNum>
  <w:abstractNum w:abstractNumId="3" w15:restartNumberingAfterBreak="0">
    <w:nsid w:val="246C0C7F"/>
    <w:multiLevelType w:val="hybridMultilevel"/>
    <w:tmpl w:val="CFEE6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BD6"/>
    <w:multiLevelType w:val="hybridMultilevel"/>
    <w:tmpl w:val="3CDE948C"/>
    <w:lvl w:ilvl="0" w:tplc="22240948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B7D6C"/>
    <w:multiLevelType w:val="hybridMultilevel"/>
    <w:tmpl w:val="B8647B1E"/>
    <w:styleLink w:val="Stileimportato1"/>
    <w:lvl w:ilvl="0" w:tplc="A58C8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A4E6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429B0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E0C2C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86DDF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5C968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CC717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AA0D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04C8E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77C1A"/>
    <w:multiLevelType w:val="hybridMultilevel"/>
    <w:tmpl w:val="F7922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6650A"/>
    <w:multiLevelType w:val="hybridMultilevel"/>
    <w:tmpl w:val="DECA8A06"/>
    <w:styleLink w:val="Stileimportato2"/>
    <w:lvl w:ilvl="0" w:tplc="6B503CE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1" w:tplc="E15647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2" w:tplc="5DFC102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3" w:tplc="05D880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4" w:tplc="9530C0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5" w:tplc="16CAA18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6" w:tplc="41888C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7" w:tplc="5A62C7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8" w:tplc="41E8CFC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5E150C4"/>
    <w:multiLevelType w:val="hybridMultilevel"/>
    <w:tmpl w:val="38740D80"/>
    <w:lvl w:ilvl="0" w:tplc="28CC62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75490"/>
    <w:multiLevelType w:val="hybridMultilevel"/>
    <w:tmpl w:val="DECA8A06"/>
    <w:numStyleLink w:val="Stileimportato2"/>
  </w:abstractNum>
  <w:abstractNum w:abstractNumId="12" w15:restartNumberingAfterBreak="0">
    <w:nsid w:val="6CCA43FB"/>
    <w:multiLevelType w:val="hybridMultilevel"/>
    <w:tmpl w:val="A9D4C392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65DDD"/>
    <w:multiLevelType w:val="hybridMultilevel"/>
    <w:tmpl w:val="8C14716E"/>
    <w:lvl w:ilvl="0" w:tplc="FF96D5D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543192">
    <w:abstractNumId w:val="0"/>
  </w:num>
  <w:num w:numId="2" w16cid:durableId="1303272071">
    <w:abstractNumId w:val="3"/>
  </w:num>
  <w:num w:numId="3" w16cid:durableId="1032001731">
    <w:abstractNumId w:val="7"/>
  </w:num>
  <w:num w:numId="4" w16cid:durableId="567302772">
    <w:abstractNumId w:val="6"/>
  </w:num>
  <w:num w:numId="5" w16cid:durableId="732238356">
    <w:abstractNumId w:val="9"/>
  </w:num>
  <w:num w:numId="6" w16cid:durableId="1939286074">
    <w:abstractNumId w:val="12"/>
  </w:num>
  <w:num w:numId="7" w16cid:durableId="1022584709">
    <w:abstractNumId w:val="4"/>
  </w:num>
  <w:num w:numId="8" w16cid:durableId="917133154">
    <w:abstractNumId w:val="10"/>
  </w:num>
  <w:num w:numId="9" w16cid:durableId="1677882815">
    <w:abstractNumId w:val="1"/>
  </w:num>
  <w:num w:numId="10" w16cid:durableId="1495729494">
    <w:abstractNumId w:val="13"/>
  </w:num>
  <w:num w:numId="11" w16cid:durableId="876889745">
    <w:abstractNumId w:val="5"/>
  </w:num>
  <w:num w:numId="12" w16cid:durableId="1180269970">
    <w:abstractNumId w:val="2"/>
  </w:num>
  <w:num w:numId="13" w16cid:durableId="1396855923">
    <w:abstractNumId w:val="8"/>
  </w:num>
  <w:num w:numId="14" w16cid:durableId="484666389">
    <w:abstractNumId w:val="11"/>
    <w:lvlOverride w:ilvl="0">
      <w:lvl w:ilvl="0" w:tplc="E1C4D838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7E"/>
    <w:rsid w:val="00044BCC"/>
    <w:rsid w:val="00051108"/>
    <w:rsid w:val="0008412C"/>
    <w:rsid w:val="000863E8"/>
    <w:rsid w:val="000A3424"/>
    <w:rsid w:val="000C2961"/>
    <w:rsid w:val="000C5656"/>
    <w:rsid w:val="000D2467"/>
    <w:rsid w:val="000F1876"/>
    <w:rsid w:val="00145B6F"/>
    <w:rsid w:val="00157D5F"/>
    <w:rsid w:val="001A155A"/>
    <w:rsid w:val="001B0416"/>
    <w:rsid w:val="001E2566"/>
    <w:rsid w:val="00213020"/>
    <w:rsid w:val="0021342A"/>
    <w:rsid w:val="0022680A"/>
    <w:rsid w:val="00271EF5"/>
    <w:rsid w:val="00275363"/>
    <w:rsid w:val="002A1814"/>
    <w:rsid w:val="002A48B0"/>
    <w:rsid w:val="002B7FCA"/>
    <w:rsid w:val="002D4F25"/>
    <w:rsid w:val="002D7C59"/>
    <w:rsid w:val="002E5074"/>
    <w:rsid w:val="002F49D2"/>
    <w:rsid w:val="002F7915"/>
    <w:rsid w:val="00314A61"/>
    <w:rsid w:val="003173C9"/>
    <w:rsid w:val="00371D3F"/>
    <w:rsid w:val="00376AF7"/>
    <w:rsid w:val="003935EE"/>
    <w:rsid w:val="003A3D5A"/>
    <w:rsid w:val="003B3B53"/>
    <w:rsid w:val="003B5A9E"/>
    <w:rsid w:val="003B66DC"/>
    <w:rsid w:val="003B792F"/>
    <w:rsid w:val="003D466E"/>
    <w:rsid w:val="003F64ED"/>
    <w:rsid w:val="003F7BFE"/>
    <w:rsid w:val="00404E64"/>
    <w:rsid w:val="00441601"/>
    <w:rsid w:val="00443562"/>
    <w:rsid w:val="004543A2"/>
    <w:rsid w:val="00460E51"/>
    <w:rsid w:val="004C4A23"/>
    <w:rsid w:val="004C700B"/>
    <w:rsid w:val="004E0A1E"/>
    <w:rsid w:val="00507D9B"/>
    <w:rsid w:val="00561401"/>
    <w:rsid w:val="00574C80"/>
    <w:rsid w:val="005A1319"/>
    <w:rsid w:val="005A1823"/>
    <w:rsid w:val="005B274C"/>
    <w:rsid w:val="005B7C9F"/>
    <w:rsid w:val="005D1AD4"/>
    <w:rsid w:val="00616EDE"/>
    <w:rsid w:val="006176F2"/>
    <w:rsid w:val="0062337D"/>
    <w:rsid w:val="00627515"/>
    <w:rsid w:val="00645DF7"/>
    <w:rsid w:val="00653410"/>
    <w:rsid w:val="006A3970"/>
    <w:rsid w:val="006B5BEE"/>
    <w:rsid w:val="006D3281"/>
    <w:rsid w:val="006E5135"/>
    <w:rsid w:val="006E58AE"/>
    <w:rsid w:val="0070253B"/>
    <w:rsid w:val="00715041"/>
    <w:rsid w:val="00732A6C"/>
    <w:rsid w:val="00785993"/>
    <w:rsid w:val="0078620B"/>
    <w:rsid w:val="00795DDC"/>
    <w:rsid w:val="007A47D7"/>
    <w:rsid w:val="007A5275"/>
    <w:rsid w:val="007D5CB6"/>
    <w:rsid w:val="007E15F8"/>
    <w:rsid w:val="00811545"/>
    <w:rsid w:val="008239FC"/>
    <w:rsid w:val="008461C1"/>
    <w:rsid w:val="008546EE"/>
    <w:rsid w:val="00867FA0"/>
    <w:rsid w:val="008748CF"/>
    <w:rsid w:val="00896A72"/>
    <w:rsid w:val="008A45E5"/>
    <w:rsid w:val="008A5321"/>
    <w:rsid w:val="008B0CB3"/>
    <w:rsid w:val="00903FFA"/>
    <w:rsid w:val="0092414B"/>
    <w:rsid w:val="00933313"/>
    <w:rsid w:val="009577FC"/>
    <w:rsid w:val="009953BD"/>
    <w:rsid w:val="009E5C44"/>
    <w:rsid w:val="00A25ED7"/>
    <w:rsid w:val="00A3468E"/>
    <w:rsid w:val="00A5395E"/>
    <w:rsid w:val="00A65671"/>
    <w:rsid w:val="00A83867"/>
    <w:rsid w:val="00A85F9E"/>
    <w:rsid w:val="00AB2015"/>
    <w:rsid w:val="00AC1D2E"/>
    <w:rsid w:val="00AD0251"/>
    <w:rsid w:val="00AD58EF"/>
    <w:rsid w:val="00AD6100"/>
    <w:rsid w:val="00B11DEE"/>
    <w:rsid w:val="00B137E5"/>
    <w:rsid w:val="00B30EB2"/>
    <w:rsid w:val="00B32061"/>
    <w:rsid w:val="00B60B3E"/>
    <w:rsid w:val="00B64FB6"/>
    <w:rsid w:val="00B80333"/>
    <w:rsid w:val="00B975CC"/>
    <w:rsid w:val="00BA386F"/>
    <w:rsid w:val="00BB49E4"/>
    <w:rsid w:val="00BC65F9"/>
    <w:rsid w:val="00BD3537"/>
    <w:rsid w:val="00BF7671"/>
    <w:rsid w:val="00C04A38"/>
    <w:rsid w:val="00C13A31"/>
    <w:rsid w:val="00C415B5"/>
    <w:rsid w:val="00C4622E"/>
    <w:rsid w:val="00C4642F"/>
    <w:rsid w:val="00C50559"/>
    <w:rsid w:val="00C55B32"/>
    <w:rsid w:val="00C56506"/>
    <w:rsid w:val="00C62ED9"/>
    <w:rsid w:val="00C71998"/>
    <w:rsid w:val="00CA5ABF"/>
    <w:rsid w:val="00CA5C1B"/>
    <w:rsid w:val="00CB0C97"/>
    <w:rsid w:val="00CE0A29"/>
    <w:rsid w:val="00D0389D"/>
    <w:rsid w:val="00D03B02"/>
    <w:rsid w:val="00D03D0C"/>
    <w:rsid w:val="00D1434E"/>
    <w:rsid w:val="00D148AB"/>
    <w:rsid w:val="00D45907"/>
    <w:rsid w:val="00D54E19"/>
    <w:rsid w:val="00D60950"/>
    <w:rsid w:val="00D979F5"/>
    <w:rsid w:val="00DC0655"/>
    <w:rsid w:val="00DC1E7E"/>
    <w:rsid w:val="00DE0B2C"/>
    <w:rsid w:val="00E04ED7"/>
    <w:rsid w:val="00E223C4"/>
    <w:rsid w:val="00E27A31"/>
    <w:rsid w:val="00E4587F"/>
    <w:rsid w:val="00E55B76"/>
    <w:rsid w:val="00E828A2"/>
    <w:rsid w:val="00EC6ED0"/>
    <w:rsid w:val="00F24110"/>
    <w:rsid w:val="00F26E5F"/>
    <w:rsid w:val="00F437E3"/>
    <w:rsid w:val="00F57C07"/>
    <w:rsid w:val="00F86D1F"/>
    <w:rsid w:val="00FB7703"/>
    <w:rsid w:val="00FC6005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9D31D"/>
  <w15:docId w15:val="{A920DEBC-F3E4-4258-B6C0-7B6978F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E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5F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89D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6F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3B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3B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3B53"/>
    <w:rPr>
      <w:vertAlign w:val="superscript"/>
    </w:rPr>
  </w:style>
  <w:style w:type="table" w:styleId="Grigliatabella">
    <w:name w:val="Table Grid"/>
    <w:basedOn w:val="Tabellanormale"/>
    <w:uiPriority w:val="59"/>
    <w:rsid w:val="00CA5C1B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A5C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CA5C1B"/>
    <w:pPr>
      <w:numPr>
        <w:numId w:val="11"/>
      </w:numPr>
    </w:pPr>
  </w:style>
  <w:style w:type="numbering" w:customStyle="1" w:styleId="Stileimportato2">
    <w:name w:val="Stile importato 2"/>
    <w:rsid w:val="00CA5C1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A2CE-041D-4F3A-B65F-D3F98530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Zonta Moreno</dc:creator>
  <cp:lastModifiedBy>Andrea Rigotto</cp:lastModifiedBy>
  <cp:revision>15</cp:revision>
  <cp:lastPrinted>2025-06-04T09:00:00Z</cp:lastPrinted>
  <dcterms:created xsi:type="dcterms:W3CDTF">2025-06-04T08:12:00Z</dcterms:created>
  <dcterms:modified xsi:type="dcterms:W3CDTF">2025-06-17T07:39:00Z</dcterms:modified>
</cp:coreProperties>
</file>